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F5A33" w14:textId="7B74F06E" w:rsidR="00621AD2" w:rsidRPr="00E31D94" w:rsidRDefault="0040715A" w:rsidP="00E31D94">
      <w:pPr>
        <w:jc w:val="center"/>
        <w:rPr>
          <w:rFonts w:ascii="Times New Roman" w:hAnsi="Times New Roman" w:cs="Times New Roman"/>
          <w:b/>
          <w:bCs/>
        </w:rPr>
      </w:pPr>
      <w:r w:rsidRPr="00E31D94">
        <w:rPr>
          <w:rFonts w:ascii="Times New Roman" w:hAnsi="Times New Roman" w:cs="Times New Roman"/>
          <w:b/>
          <w:bCs/>
        </w:rPr>
        <w:t>Advanced Accounting</w:t>
      </w:r>
    </w:p>
    <w:p w14:paraId="5038A62B" w14:textId="50AA51E2" w:rsidR="0040715A" w:rsidRDefault="00D36725" w:rsidP="00E31D94">
      <w:pPr>
        <w:jc w:val="center"/>
        <w:rPr>
          <w:rFonts w:ascii="Times New Roman" w:hAnsi="Times New Roman" w:cs="Times New Roman"/>
          <w:b/>
          <w:bCs/>
        </w:rPr>
      </w:pPr>
      <w:r w:rsidRPr="00D36725">
        <w:rPr>
          <w:rFonts w:ascii="Times New Roman" w:hAnsi="Times New Roman" w:cs="Times New Roman"/>
          <w:b/>
          <w:bCs/>
        </w:rPr>
        <w:t>The Necessary December 31, 2018 Consolidated Worksheet Entries</w:t>
      </w:r>
    </w:p>
    <w:p w14:paraId="31142265" w14:textId="57DDF2AD" w:rsidR="00D36725" w:rsidRPr="00A934BC" w:rsidRDefault="00D36725" w:rsidP="00D367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A934BC">
        <w:rPr>
          <w:rFonts w:ascii="Times New Roman" w:hAnsi="Times New Roman" w:cs="Times New Roman"/>
          <w:b/>
          <w:bCs/>
        </w:rPr>
        <w:t>The Annual Amortization obtained from the acquisition-date and fair-value allocations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D36725" w14:paraId="469F2111" w14:textId="77777777" w:rsidTr="00D36725">
        <w:tc>
          <w:tcPr>
            <w:tcW w:w="2337" w:type="dxa"/>
          </w:tcPr>
          <w:p w14:paraId="64EA10D4" w14:textId="47401D88" w:rsidR="00D36725" w:rsidRDefault="00D36725" w:rsidP="00D36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Considered Transfer</w:t>
            </w:r>
          </w:p>
        </w:tc>
        <w:tc>
          <w:tcPr>
            <w:tcW w:w="2337" w:type="dxa"/>
          </w:tcPr>
          <w:p w14:paraId="02947946" w14:textId="4ECE9793" w:rsidR="00D36725" w:rsidRDefault="00D36725" w:rsidP="00D36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$700,000</w:t>
            </w:r>
          </w:p>
        </w:tc>
        <w:tc>
          <w:tcPr>
            <w:tcW w:w="2338" w:type="dxa"/>
          </w:tcPr>
          <w:p w14:paraId="14FD2742" w14:textId="77777777" w:rsidR="00D36725" w:rsidRDefault="00D36725" w:rsidP="00D36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</w:tcPr>
          <w:p w14:paraId="4ED7C4A1" w14:textId="77777777" w:rsidR="00D36725" w:rsidRDefault="00D36725" w:rsidP="00D36725">
            <w:pPr>
              <w:rPr>
                <w:rFonts w:ascii="Times New Roman" w:hAnsi="Times New Roman" w:cs="Times New Roman"/>
              </w:rPr>
            </w:pPr>
          </w:p>
        </w:tc>
      </w:tr>
      <w:tr w:rsidR="00D36725" w14:paraId="6723467A" w14:textId="77777777" w:rsidTr="00D36725">
        <w:tc>
          <w:tcPr>
            <w:tcW w:w="2337" w:type="dxa"/>
          </w:tcPr>
          <w:p w14:paraId="61C45514" w14:textId="74C634CF" w:rsidR="00D36725" w:rsidRDefault="00D36725" w:rsidP="00D36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Non-controlling interest fair value</w:t>
            </w:r>
          </w:p>
        </w:tc>
        <w:tc>
          <w:tcPr>
            <w:tcW w:w="2337" w:type="dxa"/>
          </w:tcPr>
          <w:p w14:paraId="4400BA2E" w14:textId="41850684" w:rsidR="00D36725" w:rsidRDefault="00D36725" w:rsidP="00D36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$175</w:t>
            </w:r>
            <w:r w:rsidR="00862CB8">
              <w:rPr>
                <w:rFonts w:ascii="Times New Roman" w:hAnsi="Times New Roman" w:cs="Times New Roman"/>
              </w:rPr>
              <w:t>,000</w:t>
            </w:r>
          </w:p>
        </w:tc>
        <w:tc>
          <w:tcPr>
            <w:tcW w:w="2338" w:type="dxa"/>
          </w:tcPr>
          <w:p w14:paraId="6AF34F59" w14:textId="77777777" w:rsidR="00D36725" w:rsidRDefault="00D36725" w:rsidP="00D36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</w:tcPr>
          <w:p w14:paraId="133804F7" w14:textId="77777777" w:rsidR="00D36725" w:rsidRDefault="00D36725" w:rsidP="00D36725">
            <w:pPr>
              <w:rPr>
                <w:rFonts w:ascii="Times New Roman" w:hAnsi="Times New Roman" w:cs="Times New Roman"/>
              </w:rPr>
            </w:pPr>
          </w:p>
        </w:tc>
      </w:tr>
      <w:tr w:rsidR="00D36725" w14:paraId="71130303" w14:textId="77777777" w:rsidTr="00D36725">
        <w:tc>
          <w:tcPr>
            <w:tcW w:w="2337" w:type="dxa"/>
          </w:tcPr>
          <w:p w14:paraId="4F53B2DA" w14:textId="5FE3EECB" w:rsidR="00D36725" w:rsidRDefault="00862CB8" w:rsidP="00D36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Subsidiary fair value at the date of acquisition</w:t>
            </w:r>
          </w:p>
        </w:tc>
        <w:tc>
          <w:tcPr>
            <w:tcW w:w="2337" w:type="dxa"/>
          </w:tcPr>
          <w:p w14:paraId="616228D1" w14:textId="06DF6BA0" w:rsidR="00D36725" w:rsidRDefault="00862CB8" w:rsidP="00D36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(700,000+175,000) =</w:t>
            </w:r>
          </w:p>
          <w:p w14:paraId="59012AB0" w14:textId="7096E42D" w:rsidR="00862CB8" w:rsidRPr="00862CB8" w:rsidRDefault="00862CB8" w:rsidP="00D36725">
            <w:pPr>
              <w:rPr>
                <w:rFonts w:ascii="Times New Roman" w:hAnsi="Times New Roman" w:cs="Times New Roman"/>
                <w:u w:val="double"/>
              </w:rPr>
            </w:pPr>
            <w:r w:rsidRPr="00862CB8">
              <w:rPr>
                <w:rFonts w:ascii="Times New Roman" w:hAnsi="Times New Roman" w:cs="Times New Roman"/>
                <w:u w:val="double"/>
              </w:rPr>
              <w:t>$875,000</w:t>
            </w:r>
          </w:p>
        </w:tc>
        <w:tc>
          <w:tcPr>
            <w:tcW w:w="2338" w:type="dxa"/>
          </w:tcPr>
          <w:p w14:paraId="1CCF8572" w14:textId="77777777" w:rsidR="00D36725" w:rsidRDefault="00D36725" w:rsidP="00D36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</w:tcPr>
          <w:p w14:paraId="603F2248" w14:textId="77777777" w:rsidR="00D36725" w:rsidRDefault="00D36725" w:rsidP="00D36725">
            <w:pPr>
              <w:rPr>
                <w:rFonts w:ascii="Times New Roman" w:hAnsi="Times New Roman" w:cs="Times New Roman"/>
              </w:rPr>
            </w:pPr>
          </w:p>
        </w:tc>
      </w:tr>
      <w:tr w:rsidR="00D36725" w14:paraId="5894DD19" w14:textId="77777777" w:rsidTr="00D36725">
        <w:tc>
          <w:tcPr>
            <w:tcW w:w="2337" w:type="dxa"/>
          </w:tcPr>
          <w:p w14:paraId="016788A6" w14:textId="55F302CA" w:rsidR="00D36725" w:rsidRDefault="00862CB8" w:rsidP="00D36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Book Value</w:t>
            </w:r>
          </w:p>
        </w:tc>
        <w:tc>
          <w:tcPr>
            <w:tcW w:w="2337" w:type="dxa"/>
          </w:tcPr>
          <w:p w14:paraId="7BF1F3D6" w14:textId="05184383" w:rsidR="00D36725" w:rsidRDefault="00862CB8" w:rsidP="00D36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($850,000)</w:t>
            </w:r>
          </w:p>
        </w:tc>
        <w:tc>
          <w:tcPr>
            <w:tcW w:w="2338" w:type="dxa"/>
          </w:tcPr>
          <w:p w14:paraId="0C24470B" w14:textId="77777777" w:rsidR="00D36725" w:rsidRDefault="00D36725" w:rsidP="00D36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</w:tcPr>
          <w:p w14:paraId="66C61808" w14:textId="77777777" w:rsidR="00D36725" w:rsidRDefault="00D36725" w:rsidP="00D36725">
            <w:pPr>
              <w:rPr>
                <w:rFonts w:ascii="Times New Roman" w:hAnsi="Times New Roman" w:cs="Times New Roman"/>
              </w:rPr>
            </w:pPr>
          </w:p>
        </w:tc>
      </w:tr>
      <w:tr w:rsidR="00D36725" w14:paraId="42374E6C" w14:textId="77777777" w:rsidTr="00D36725">
        <w:tc>
          <w:tcPr>
            <w:tcW w:w="2337" w:type="dxa"/>
          </w:tcPr>
          <w:p w14:paraId="61F2DB07" w14:textId="7FD84654" w:rsidR="00D36725" w:rsidRDefault="00862CB8" w:rsidP="00D36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Fair value in excess of the book value</w:t>
            </w:r>
          </w:p>
        </w:tc>
        <w:tc>
          <w:tcPr>
            <w:tcW w:w="2337" w:type="dxa"/>
          </w:tcPr>
          <w:p w14:paraId="0C98CFD4" w14:textId="77777777" w:rsidR="00D36725" w:rsidRDefault="00862CB8" w:rsidP="00D36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(875,000-850,000) =</w:t>
            </w:r>
          </w:p>
          <w:p w14:paraId="3CC9784E" w14:textId="47A64C1A" w:rsidR="00862CB8" w:rsidRDefault="00862CB8" w:rsidP="00D36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$25,000</w:t>
            </w:r>
          </w:p>
        </w:tc>
        <w:tc>
          <w:tcPr>
            <w:tcW w:w="2338" w:type="dxa"/>
          </w:tcPr>
          <w:p w14:paraId="18191D3C" w14:textId="77777777" w:rsidR="00D36725" w:rsidRDefault="00D36725" w:rsidP="00D36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</w:tcPr>
          <w:p w14:paraId="1683328F" w14:textId="77777777" w:rsidR="00D36725" w:rsidRDefault="00D36725" w:rsidP="00D36725">
            <w:pPr>
              <w:rPr>
                <w:rFonts w:ascii="Times New Roman" w:hAnsi="Times New Roman" w:cs="Times New Roman"/>
              </w:rPr>
            </w:pPr>
          </w:p>
        </w:tc>
      </w:tr>
      <w:tr w:rsidR="00D36725" w14:paraId="0701492D" w14:textId="77777777" w:rsidTr="00D36725">
        <w:tc>
          <w:tcPr>
            <w:tcW w:w="2337" w:type="dxa"/>
          </w:tcPr>
          <w:p w14:paraId="5EC86118" w14:textId="77777777" w:rsidR="00D36725" w:rsidRDefault="00D36725" w:rsidP="00D36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14:paraId="4841CA15" w14:textId="77777777" w:rsidR="00D36725" w:rsidRDefault="00D36725" w:rsidP="00D36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</w:tcPr>
          <w:p w14:paraId="1EF264D8" w14:textId="77777777" w:rsidR="00D36725" w:rsidRDefault="00D36725" w:rsidP="00D36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</w:tcPr>
          <w:p w14:paraId="54136472" w14:textId="77777777" w:rsidR="00D36725" w:rsidRDefault="00D36725" w:rsidP="00D36725">
            <w:pPr>
              <w:rPr>
                <w:rFonts w:ascii="Times New Roman" w:hAnsi="Times New Roman" w:cs="Times New Roman"/>
              </w:rPr>
            </w:pPr>
          </w:p>
        </w:tc>
      </w:tr>
      <w:tr w:rsidR="00D36725" w14:paraId="55A799F0" w14:textId="77777777" w:rsidTr="00D36725">
        <w:tc>
          <w:tcPr>
            <w:tcW w:w="2337" w:type="dxa"/>
          </w:tcPr>
          <w:p w14:paraId="5760FC11" w14:textId="03A7FCC6" w:rsidR="00D36725" w:rsidRDefault="00862CB8" w:rsidP="00D36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Excess fair value tasks</w:t>
            </w:r>
          </w:p>
        </w:tc>
        <w:tc>
          <w:tcPr>
            <w:tcW w:w="2337" w:type="dxa"/>
          </w:tcPr>
          <w:p w14:paraId="3EB30546" w14:textId="77777777" w:rsidR="00D36725" w:rsidRDefault="00D36725" w:rsidP="00D36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</w:tcPr>
          <w:p w14:paraId="74DE13E3" w14:textId="38B82578" w:rsidR="00D36725" w:rsidRDefault="00862CB8" w:rsidP="00D36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Remaining life</w:t>
            </w:r>
          </w:p>
        </w:tc>
        <w:tc>
          <w:tcPr>
            <w:tcW w:w="2338" w:type="dxa"/>
          </w:tcPr>
          <w:p w14:paraId="06ADD3EB" w14:textId="6AA917DA" w:rsidR="00D36725" w:rsidRDefault="00862CB8" w:rsidP="00D36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Annual Excess amortizations</w:t>
            </w:r>
          </w:p>
        </w:tc>
      </w:tr>
      <w:tr w:rsidR="00D36725" w14:paraId="7E3B90CB" w14:textId="77777777" w:rsidTr="00D36725">
        <w:tc>
          <w:tcPr>
            <w:tcW w:w="2337" w:type="dxa"/>
          </w:tcPr>
          <w:p w14:paraId="19C9758A" w14:textId="1AD851FD" w:rsidR="00D36725" w:rsidRDefault="00862CB8" w:rsidP="00D36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 building</w:t>
            </w:r>
          </w:p>
        </w:tc>
        <w:tc>
          <w:tcPr>
            <w:tcW w:w="2337" w:type="dxa"/>
          </w:tcPr>
          <w:p w14:paraId="60AEF171" w14:textId="641F54AA" w:rsidR="00D36725" w:rsidRDefault="00862CB8" w:rsidP="00D36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$11,000</w:t>
            </w:r>
          </w:p>
        </w:tc>
        <w:tc>
          <w:tcPr>
            <w:tcW w:w="2338" w:type="dxa"/>
          </w:tcPr>
          <w:p w14:paraId="327172BD" w14:textId="5B011120" w:rsidR="00D36725" w:rsidRDefault="00862CB8" w:rsidP="00D36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years</w:t>
            </w:r>
          </w:p>
        </w:tc>
        <w:tc>
          <w:tcPr>
            <w:tcW w:w="2338" w:type="dxa"/>
          </w:tcPr>
          <w:p w14:paraId="454B8BB6" w14:textId="1F7A8A06" w:rsidR="00D36725" w:rsidRDefault="00862CB8" w:rsidP="00D36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$2,200</w:t>
            </w:r>
          </w:p>
        </w:tc>
      </w:tr>
      <w:tr w:rsidR="00D36725" w14:paraId="529CF4C8" w14:textId="77777777" w:rsidTr="00D36725">
        <w:tc>
          <w:tcPr>
            <w:tcW w:w="2337" w:type="dxa"/>
          </w:tcPr>
          <w:p w14:paraId="4E2EA71E" w14:textId="2C597BAD" w:rsidR="00D36725" w:rsidRDefault="00862CB8" w:rsidP="00D36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 patented technology</w:t>
            </w:r>
          </w:p>
        </w:tc>
        <w:tc>
          <w:tcPr>
            <w:tcW w:w="2337" w:type="dxa"/>
          </w:tcPr>
          <w:p w14:paraId="1BD0B07F" w14:textId="77777777" w:rsidR="00D36725" w:rsidRDefault="00A934BC" w:rsidP="00D36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($25,000-$11,000) =</w:t>
            </w:r>
          </w:p>
          <w:p w14:paraId="6ECE0EF9" w14:textId="637F2E11" w:rsidR="00A934BC" w:rsidRDefault="00A934BC" w:rsidP="00D36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$14,000</w:t>
            </w:r>
          </w:p>
        </w:tc>
        <w:tc>
          <w:tcPr>
            <w:tcW w:w="2338" w:type="dxa"/>
          </w:tcPr>
          <w:p w14:paraId="722167EE" w14:textId="00FEB83B" w:rsidR="00D36725" w:rsidRDefault="00A934BC" w:rsidP="00D36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years</w:t>
            </w:r>
          </w:p>
        </w:tc>
        <w:tc>
          <w:tcPr>
            <w:tcW w:w="2338" w:type="dxa"/>
          </w:tcPr>
          <w:p w14:paraId="069D10DF" w14:textId="1B3006B2" w:rsidR="00D36725" w:rsidRDefault="00A934BC" w:rsidP="00D36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$3,500</w:t>
            </w:r>
          </w:p>
        </w:tc>
      </w:tr>
      <w:tr w:rsidR="00D36725" w14:paraId="2F4C7EDF" w14:textId="77777777" w:rsidTr="00D36725">
        <w:tc>
          <w:tcPr>
            <w:tcW w:w="2337" w:type="dxa"/>
          </w:tcPr>
          <w:p w14:paraId="6A677837" w14:textId="5397E7B2" w:rsidR="00D36725" w:rsidRDefault="00A934BC" w:rsidP="00D36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Totals</w:t>
            </w:r>
          </w:p>
        </w:tc>
        <w:tc>
          <w:tcPr>
            <w:tcW w:w="2337" w:type="dxa"/>
          </w:tcPr>
          <w:p w14:paraId="1E7BD4D6" w14:textId="05A079AD" w:rsidR="00D36725" w:rsidRDefault="00A934BC" w:rsidP="00D36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38" w:type="dxa"/>
          </w:tcPr>
          <w:p w14:paraId="0FA0DD14" w14:textId="77777777" w:rsidR="00D36725" w:rsidRDefault="00D36725" w:rsidP="00D36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</w:tcPr>
          <w:p w14:paraId="294DF8BF" w14:textId="472A5F16" w:rsidR="00D36725" w:rsidRDefault="00A934BC" w:rsidP="00D36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$5,700</w:t>
            </w:r>
          </w:p>
        </w:tc>
      </w:tr>
    </w:tbl>
    <w:p w14:paraId="78B3CE81" w14:textId="25E4E8CB" w:rsidR="00D36725" w:rsidRDefault="00D36725" w:rsidP="00D36725">
      <w:pPr>
        <w:rPr>
          <w:rFonts w:ascii="Times New Roman" w:hAnsi="Times New Roman" w:cs="Times New Roman"/>
        </w:rPr>
      </w:pPr>
    </w:p>
    <w:p w14:paraId="59C38B43" w14:textId="64407AEF" w:rsidR="00A934BC" w:rsidRPr="00F20BB2" w:rsidRDefault="00005737" w:rsidP="000057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F20BB2">
        <w:rPr>
          <w:rFonts w:ascii="Times New Roman" w:hAnsi="Times New Roman" w:cs="Times New Roman"/>
          <w:b/>
          <w:bCs/>
        </w:rPr>
        <w:t>The transfers remain to be upstream since Pitino bought inventory from Brey.</w:t>
      </w:r>
    </w:p>
    <w:p w14:paraId="18B91AB6" w14:textId="68E70319" w:rsidR="00005737" w:rsidRPr="00F20BB2" w:rsidRDefault="00005737" w:rsidP="000057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F20BB2">
        <w:rPr>
          <w:rFonts w:ascii="Times New Roman" w:hAnsi="Times New Roman" w:cs="Times New Roman"/>
          <w:b/>
          <w:bCs/>
        </w:rPr>
        <w:t>Intra-entity gross profit inventory as at 1</w:t>
      </w:r>
      <w:r w:rsidRPr="00F20BB2">
        <w:rPr>
          <w:rFonts w:ascii="Times New Roman" w:hAnsi="Times New Roman" w:cs="Times New Roman"/>
          <w:b/>
          <w:bCs/>
          <w:vertAlign w:val="superscript"/>
        </w:rPr>
        <w:t>st</w:t>
      </w:r>
      <w:r w:rsidRPr="00F20BB2">
        <w:rPr>
          <w:rFonts w:ascii="Times New Roman" w:hAnsi="Times New Roman" w:cs="Times New Roman"/>
          <w:b/>
          <w:bCs/>
        </w:rPr>
        <w:t xml:space="preserve"> January 2018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05737" w14:paraId="677D12F9" w14:textId="77777777" w:rsidTr="00005737">
        <w:tc>
          <w:tcPr>
            <w:tcW w:w="4675" w:type="dxa"/>
          </w:tcPr>
          <w:p w14:paraId="2D40C66F" w14:textId="41EE22FC" w:rsidR="00005737" w:rsidRDefault="00005737" w:rsidP="000057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Gross profit during 2017 transfers ($160,000-$92,800)</w:t>
            </w:r>
          </w:p>
        </w:tc>
        <w:tc>
          <w:tcPr>
            <w:tcW w:w="4675" w:type="dxa"/>
          </w:tcPr>
          <w:p w14:paraId="29095E8D" w14:textId="24A750CD" w:rsidR="00005737" w:rsidRDefault="00005737" w:rsidP="000057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$67,200</w:t>
            </w:r>
          </w:p>
        </w:tc>
      </w:tr>
      <w:tr w:rsidR="00005737" w14:paraId="31987ACB" w14:textId="77777777" w:rsidTr="00005737">
        <w:tc>
          <w:tcPr>
            <w:tcW w:w="4675" w:type="dxa"/>
          </w:tcPr>
          <w:p w14:paraId="444DCCCC" w14:textId="5E540869" w:rsidR="00005737" w:rsidRDefault="00005737" w:rsidP="000057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Gross profit % ($67,200/$160,000)</w:t>
            </w:r>
          </w:p>
        </w:tc>
        <w:tc>
          <w:tcPr>
            <w:tcW w:w="4675" w:type="dxa"/>
          </w:tcPr>
          <w:p w14:paraId="77B68EFD" w14:textId="2A8270F4" w:rsidR="00005737" w:rsidRDefault="00005737" w:rsidP="000057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0.42*100% = 42%</w:t>
            </w:r>
          </w:p>
        </w:tc>
      </w:tr>
      <w:tr w:rsidR="00005737" w14:paraId="7BFB25C4" w14:textId="77777777" w:rsidTr="00005737">
        <w:tc>
          <w:tcPr>
            <w:tcW w:w="4675" w:type="dxa"/>
          </w:tcPr>
          <w:p w14:paraId="41AB9364" w14:textId="24756E9C" w:rsidR="00005737" w:rsidRDefault="00005737" w:rsidP="000057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Remaining inventory as at 31</w:t>
            </w:r>
            <w:r w:rsidRPr="00005737">
              <w:rPr>
                <w:rFonts w:ascii="Times New Roman" w:hAnsi="Times New Roman" w:cs="Times New Roman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</w:rPr>
              <w:t xml:space="preserve"> Dec 2017</w:t>
            </w:r>
          </w:p>
        </w:tc>
        <w:tc>
          <w:tcPr>
            <w:tcW w:w="4675" w:type="dxa"/>
          </w:tcPr>
          <w:p w14:paraId="6E422E67" w14:textId="65113E4C" w:rsidR="00005737" w:rsidRDefault="00F20BB2" w:rsidP="000057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$50,000</w:t>
            </w:r>
          </w:p>
        </w:tc>
      </w:tr>
      <w:tr w:rsidR="00005737" w14:paraId="626819F2" w14:textId="77777777" w:rsidTr="00005737">
        <w:tc>
          <w:tcPr>
            <w:tcW w:w="4675" w:type="dxa"/>
          </w:tcPr>
          <w:p w14:paraId="6CE4D63F" w14:textId="148C9475" w:rsidR="00005737" w:rsidRDefault="00F20BB2" w:rsidP="000057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 Gross profit</w:t>
            </w:r>
          </w:p>
        </w:tc>
        <w:tc>
          <w:tcPr>
            <w:tcW w:w="4675" w:type="dxa"/>
          </w:tcPr>
          <w:p w14:paraId="21FC2D71" w14:textId="3F027C21" w:rsidR="00005737" w:rsidRDefault="00F20BB2" w:rsidP="000057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42%</w:t>
            </w:r>
          </w:p>
        </w:tc>
      </w:tr>
      <w:tr w:rsidR="00005737" w14:paraId="5E02CF8F" w14:textId="77777777" w:rsidTr="00005737">
        <w:tc>
          <w:tcPr>
            <w:tcW w:w="4675" w:type="dxa"/>
          </w:tcPr>
          <w:p w14:paraId="4EB84735" w14:textId="0F19A092" w:rsidR="00005737" w:rsidRDefault="00F20BB2" w:rsidP="000057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Intra-entity gross inventory as at 1</w:t>
            </w:r>
            <w:r w:rsidRPr="00F20BB2">
              <w:rPr>
                <w:rFonts w:ascii="Times New Roman" w:hAnsi="Times New Roman" w:cs="Times New Roman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</w:rPr>
              <w:t xml:space="preserve"> Jan, 2018</w:t>
            </w:r>
          </w:p>
        </w:tc>
        <w:tc>
          <w:tcPr>
            <w:tcW w:w="4675" w:type="dxa"/>
          </w:tcPr>
          <w:p w14:paraId="0E90A47C" w14:textId="273C2E5E" w:rsidR="00005737" w:rsidRDefault="00F20BB2" w:rsidP="000057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(50,000*0.42) = $21,000</w:t>
            </w:r>
          </w:p>
        </w:tc>
      </w:tr>
    </w:tbl>
    <w:p w14:paraId="02059524" w14:textId="4A423BCC" w:rsidR="00F20BB2" w:rsidRDefault="00F20BB2" w:rsidP="00005737">
      <w:pPr>
        <w:rPr>
          <w:rFonts w:ascii="Times New Roman" w:hAnsi="Times New Roman" w:cs="Times New Roman"/>
        </w:rPr>
      </w:pPr>
    </w:p>
    <w:p w14:paraId="69FCCAFD" w14:textId="66982056" w:rsidR="00F20BB2" w:rsidRPr="007030DE" w:rsidRDefault="00F20BB2" w:rsidP="00F20B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7030DE">
        <w:rPr>
          <w:rFonts w:ascii="Times New Roman" w:hAnsi="Times New Roman" w:cs="Times New Roman"/>
          <w:b/>
          <w:bCs/>
        </w:rPr>
        <w:t>Intra-entity gross profit inventory as at 31</w:t>
      </w:r>
      <w:r w:rsidRPr="007030DE">
        <w:rPr>
          <w:rFonts w:ascii="Times New Roman" w:hAnsi="Times New Roman" w:cs="Times New Roman"/>
          <w:b/>
          <w:bCs/>
          <w:vertAlign w:val="superscript"/>
        </w:rPr>
        <w:t>st</w:t>
      </w:r>
      <w:r w:rsidRPr="007030DE">
        <w:rPr>
          <w:rFonts w:ascii="Times New Roman" w:hAnsi="Times New Roman" w:cs="Times New Roman"/>
          <w:b/>
          <w:bCs/>
        </w:rPr>
        <w:t xml:space="preserve"> December, 2018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20BB2" w14:paraId="7043F070" w14:textId="77777777" w:rsidTr="00F20BB2">
        <w:tc>
          <w:tcPr>
            <w:tcW w:w="4675" w:type="dxa"/>
          </w:tcPr>
          <w:p w14:paraId="722B612F" w14:textId="1115BF0C" w:rsidR="00F20BB2" w:rsidRDefault="00F20BB2" w:rsidP="00F20B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Gross profit on transfers in 2018 ($115,000-$69,000)</w:t>
            </w:r>
          </w:p>
        </w:tc>
        <w:tc>
          <w:tcPr>
            <w:tcW w:w="4675" w:type="dxa"/>
          </w:tcPr>
          <w:p w14:paraId="053C2AD5" w14:textId="75B9EC8A" w:rsidR="00F20BB2" w:rsidRDefault="00F20BB2" w:rsidP="00F20B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$46,000</w:t>
            </w:r>
          </w:p>
        </w:tc>
      </w:tr>
      <w:tr w:rsidR="00F20BB2" w14:paraId="55B3A1DE" w14:textId="77777777" w:rsidTr="00F20BB2">
        <w:tc>
          <w:tcPr>
            <w:tcW w:w="4675" w:type="dxa"/>
          </w:tcPr>
          <w:p w14:paraId="796BE854" w14:textId="2FAD2022" w:rsidR="00F20BB2" w:rsidRDefault="00F20BB2" w:rsidP="00F20B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 Gross profit ($46,000/$115,000)</w:t>
            </w:r>
          </w:p>
        </w:tc>
        <w:tc>
          <w:tcPr>
            <w:tcW w:w="4675" w:type="dxa"/>
          </w:tcPr>
          <w:p w14:paraId="3BBCD13B" w14:textId="6866473C" w:rsidR="00F20BB2" w:rsidRDefault="00F20BB2" w:rsidP="00F20B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0.4*100% = 40%</w:t>
            </w:r>
          </w:p>
        </w:tc>
      </w:tr>
      <w:tr w:rsidR="00F20BB2" w14:paraId="30570CB4" w14:textId="77777777" w:rsidTr="00F20BB2">
        <w:tc>
          <w:tcPr>
            <w:tcW w:w="4675" w:type="dxa"/>
          </w:tcPr>
          <w:p w14:paraId="6755AEE4" w14:textId="7A23D9F9" w:rsidR="00F20BB2" w:rsidRDefault="00F20BB2" w:rsidP="00F20B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Remaining inventory as at 31</w:t>
            </w:r>
            <w:r w:rsidRPr="00F20BB2">
              <w:rPr>
                <w:rFonts w:ascii="Times New Roman" w:hAnsi="Times New Roman" w:cs="Times New Roman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</w:rPr>
              <w:t xml:space="preserve"> Dec 2018</w:t>
            </w:r>
          </w:p>
        </w:tc>
        <w:tc>
          <w:tcPr>
            <w:tcW w:w="4675" w:type="dxa"/>
          </w:tcPr>
          <w:p w14:paraId="5D235A96" w14:textId="59B4DDFF" w:rsidR="00F20BB2" w:rsidRDefault="00F20BB2" w:rsidP="00F20B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$25,000</w:t>
            </w:r>
          </w:p>
        </w:tc>
      </w:tr>
      <w:tr w:rsidR="00F20BB2" w14:paraId="11386480" w14:textId="77777777" w:rsidTr="00F20BB2">
        <w:tc>
          <w:tcPr>
            <w:tcW w:w="4675" w:type="dxa"/>
          </w:tcPr>
          <w:p w14:paraId="168F1190" w14:textId="329DFCFC" w:rsidR="00F20BB2" w:rsidRDefault="00F20BB2" w:rsidP="00F20B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 Gross profit</w:t>
            </w:r>
          </w:p>
        </w:tc>
        <w:tc>
          <w:tcPr>
            <w:tcW w:w="4675" w:type="dxa"/>
          </w:tcPr>
          <w:p w14:paraId="09A16F52" w14:textId="7AE98EE8" w:rsidR="00F20BB2" w:rsidRDefault="00F20BB2" w:rsidP="00F20B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40%</w:t>
            </w:r>
          </w:p>
        </w:tc>
      </w:tr>
      <w:tr w:rsidR="00F20BB2" w14:paraId="7D8483AC" w14:textId="77777777" w:rsidTr="00F20BB2">
        <w:tc>
          <w:tcPr>
            <w:tcW w:w="4675" w:type="dxa"/>
          </w:tcPr>
          <w:p w14:paraId="3B742F75" w14:textId="425FA176" w:rsidR="00F20BB2" w:rsidRDefault="00F20BB2" w:rsidP="00F20B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Intra-entity gross inventory as at 31</w:t>
            </w:r>
            <w:r w:rsidRPr="00F20BB2">
              <w:rPr>
                <w:rFonts w:ascii="Times New Roman" w:hAnsi="Times New Roman" w:cs="Times New Roman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</w:rPr>
              <w:t xml:space="preserve"> December 2018</w:t>
            </w:r>
          </w:p>
        </w:tc>
        <w:tc>
          <w:tcPr>
            <w:tcW w:w="4675" w:type="dxa"/>
          </w:tcPr>
          <w:p w14:paraId="734D74BE" w14:textId="5D7EA801" w:rsidR="00F20BB2" w:rsidRDefault="00F20BB2" w:rsidP="00F20B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7030DE">
              <w:rPr>
                <w:rFonts w:ascii="Times New Roman" w:hAnsi="Times New Roman" w:cs="Times New Roman"/>
              </w:rPr>
              <w:t>25,000*0.4) = $10,000</w:t>
            </w:r>
          </w:p>
        </w:tc>
      </w:tr>
    </w:tbl>
    <w:p w14:paraId="751D7043" w14:textId="54A2D290" w:rsidR="00F20BB2" w:rsidRDefault="00F20BB2" w:rsidP="00F20BB2">
      <w:pPr>
        <w:rPr>
          <w:rFonts w:ascii="Times New Roman" w:hAnsi="Times New Roman" w:cs="Times New Roman"/>
        </w:rPr>
      </w:pPr>
    </w:p>
    <w:p w14:paraId="0574BE26" w14:textId="213FFCB0" w:rsidR="007030DE" w:rsidRDefault="00843ACE" w:rsidP="007030D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843ACE">
        <w:rPr>
          <w:rFonts w:ascii="Times New Roman" w:hAnsi="Times New Roman" w:cs="Times New Roman"/>
          <w:b/>
          <w:bCs/>
        </w:rPr>
        <w:t>Consolidated Worksheet Entries</w:t>
      </w:r>
      <w:r>
        <w:rPr>
          <w:rFonts w:ascii="Times New Roman" w:hAnsi="Times New Roman" w:cs="Times New Roman"/>
          <w:b/>
          <w:bCs/>
        </w:rPr>
        <w:t xml:space="preserve"> as at 31</w:t>
      </w:r>
      <w:r w:rsidRPr="00843ACE">
        <w:rPr>
          <w:rFonts w:ascii="Times New Roman" w:hAnsi="Times New Roman" w:cs="Times New Roman"/>
          <w:b/>
          <w:bCs/>
          <w:vertAlign w:val="superscript"/>
        </w:rPr>
        <w:t>st</w:t>
      </w:r>
      <w:r>
        <w:rPr>
          <w:rFonts w:ascii="Times New Roman" w:hAnsi="Times New Roman" w:cs="Times New Roman"/>
          <w:b/>
          <w:bCs/>
        </w:rPr>
        <w:t xml:space="preserve"> December, 2018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43ACE" w14:paraId="65B90456" w14:textId="77777777" w:rsidTr="00843ACE">
        <w:tc>
          <w:tcPr>
            <w:tcW w:w="3116" w:type="dxa"/>
          </w:tcPr>
          <w:p w14:paraId="3B84B827" w14:textId="6BC5DBBE" w:rsidR="00843ACE" w:rsidRPr="00843ACE" w:rsidRDefault="00843ACE" w:rsidP="00843ACE">
            <w:pPr>
              <w:rPr>
                <w:rFonts w:ascii="Times New Roman" w:hAnsi="Times New Roman" w:cs="Times New Roman"/>
                <w:b/>
                <w:bCs/>
              </w:rPr>
            </w:pPr>
            <w:r w:rsidRPr="00843ACE">
              <w:rPr>
                <w:rFonts w:ascii="Times New Roman" w:hAnsi="Times New Roman" w:cs="Times New Roman"/>
                <w:b/>
                <w:bCs/>
              </w:rPr>
              <w:t>Retained Earnings</w:t>
            </w:r>
          </w:p>
        </w:tc>
        <w:tc>
          <w:tcPr>
            <w:tcW w:w="3117" w:type="dxa"/>
          </w:tcPr>
          <w:p w14:paraId="6D997433" w14:textId="34E33E5C" w:rsidR="00843ACE" w:rsidRDefault="00843ACE" w:rsidP="00843AC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Dr.</w:t>
            </w:r>
          </w:p>
        </w:tc>
        <w:tc>
          <w:tcPr>
            <w:tcW w:w="3117" w:type="dxa"/>
          </w:tcPr>
          <w:p w14:paraId="330BC609" w14:textId="36FAEE31" w:rsidR="00843ACE" w:rsidRDefault="00843ACE" w:rsidP="00843AC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Cr.</w:t>
            </w:r>
          </w:p>
        </w:tc>
      </w:tr>
      <w:tr w:rsidR="00843ACE" w14:paraId="09078CDE" w14:textId="77777777" w:rsidTr="00843ACE">
        <w:tc>
          <w:tcPr>
            <w:tcW w:w="3116" w:type="dxa"/>
          </w:tcPr>
          <w:p w14:paraId="05E83282" w14:textId="4478090F" w:rsidR="00843ACE" w:rsidRPr="00077145" w:rsidRDefault="00077145" w:rsidP="00843ACE">
            <w:pPr>
              <w:rPr>
                <w:rFonts w:ascii="Times New Roman" w:hAnsi="Times New Roman" w:cs="Times New Roman"/>
              </w:rPr>
            </w:pPr>
            <w:r w:rsidRPr="00077145">
              <w:rPr>
                <w:rFonts w:ascii="Times New Roman" w:hAnsi="Times New Roman" w:cs="Times New Roman"/>
              </w:rPr>
              <w:t>($90,000 + $582,000)</w:t>
            </w:r>
          </w:p>
        </w:tc>
        <w:tc>
          <w:tcPr>
            <w:tcW w:w="3117" w:type="dxa"/>
          </w:tcPr>
          <w:p w14:paraId="37E661D8" w14:textId="2FD18DA0" w:rsidR="00843ACE" w:rsidRPr="00077145" w:rsidRDefault="00077145" w:rsidP="00843ACE">
            <w:pPr>
              <w:rPr>
                <w:rFonts w:ascii="Times New Roman" w:hAnsi="Times New Roman" w:cs="Times New Roman"/>
              </w:rPr>
            </w:pPr>
            <w:r w:rsidRPr="00077145">
              <w:rPr>
                <w:rFonts w:ascii="Times New Roman" w:hAnsi="Times New Roman" w:cs="Times New Roman"/>
              </w:rPr>
              <w:t>$672,000</w:t>
            </w:r>
          </w:p>
        </w:tc>
        <w:tc>
          <w:tcPr>
            <w:tcW w:w="3117" w:type="dxa"/>
          </w:tcPr>
          <w:p w14:paraId="1C44734A" w14:textId="77777777" w:rsidR="00843ACE" w:rsidRDefault="00843ACE" w:rsidP="00843AC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1379C595" w14:textId="1532FD4F" w:rsidR="00843ACE" w:rsidRDefault="00843ACE" w:rsidP="00843ACE">
      <w:pPr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77145" w14:paraId="3917D450" w14:textId="77777777" w:rsidTr="00077145">
        <w:tc>
          <w:tcPr>
            <w:tcW w:w="3116" w:type="dxa"/>
          </w:tcPr>
          <w:p w14:paraId="6307529D" w14:textId="183B3096" w:rsidR="00077145" w:rsidRDefault="00077145" w:rsidP="00843AC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Common Stock</w:t>
            </w:r>
          </w:p>
        </w:tc>
        <w:tc>
          <w:tcPr>
            <w:tcW w:w="3117" w:type="dxa"/>
          </w:tcPr>
          <w:p w14:paraId="2AF94C12" w14:textId="6A360F75" w:rsidR="00077145" w:rsidRDefault="00077145" w:rsidP="00843AC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Dr.</w:t>
            </w:r>
          </w:p>
        </w:tc>
        <w:tc>
          <w:tcPr>
            <w:tcW w:w="3117" w:type="dxa"/>
          </w:tcPr>
          <w:p w14:paraId="38E80BC2" w14:textId="6BEF1039" w:rsidR="00077145" w:rsidRDefault="00077145" w:rsidP="00843AC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Cr.</w:t>
            </w:r>
          </w:p>
        </w:tc>
      </w:tr>
      <w:tr w:rsidR="00077145" w14:paraId="1446BC8C" w14:textId="77777777" w:rsidTr="00077145">
        <w:tc>
          <w:tcPr>
            <w:tcW w:w="3116" w:type="dxa"/>
          </w:tcPr>
          <w:p w14:paraId="6238DBCD" w14:textId="3D6C8E99" w:rsidR="00077145" w:rsidRPr="00077145" w:rsidRDefault="00077145" w:rsidP="00843ACE">
            <w:pPr>
              <w:rPr>
                <w:rFonts w:ascii="Times New Roman" w:hAnsi="Times New Roman" w:cs="Times New Roman"/>
              </w:rPr>
            </w:pPr>
            <w:r w:rsidRPr="00077145">
              <w:rPr>
                <w:rFonts w:ascii="Times New Roman" w:hAnsi="Times New Roman" w:cs="Times New Roman"/>
              </w:rPr>
              <w:lastRenderedPageBreak/>
              <w:t>($150,000 + $15,000)</w:t>
            </w:r>
          </w:p>
        </w:tc>
        <w:tc>
          <w:tcPr>
            <w:tcW w:w="3117" w:type="dxa"/>
          </w:tcPr>
          <w:p w14:paraId="3A55200A" w14:textId="70507044" w:rsidR="00077145" w:rsidRPr="00077145" w:rsidRDefault="00077145" w:rsidP="00843ACE">
            <w:pPr>
              <w:rPr>
                <w:rFonts w:ascii="Times New Roman" w:hAnsi="Times New Roman" w:cs="Times New Roman"/>
              </w:rPr>
            </w:pPr>
            <w:r w:rsidRPr="00077145">
              <w:rPr>
                <w:rFonts w:ascii="Times New Roman" w:hAnsi="Times New Roman" w:cs="Times New Roman"/>
              </w:rPr>
              <w:t>$165,000</w:t>
            </w:r>
          </w:p>
        </w:tc>
        <w:tc>
          <w:tcPr>
            <w:tcW w:w="3117" w:type="dxa"/>
          </w:tcPr>
          <w:p w14:paraId="6EBAEDEE" w14:textId="77777777" w:rsidR="00077145" w:rsidRDefault="00077145" w:rsidP="00843AC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02C6C6E" w14:textId="58EFC81A" w:rsidR="00077145" w:rsidRDefault="00077145" w:rsidP="00843ACE">
      <w:pPr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77145" w14:paraId="01308E37" w14:textId="77777777" w:rsidTr="00077145">
        <w:tc>
          <w:tcPr>
            <w:tcW w:w="3116" w:type="dxa"/>
          </w:tcPr>
          <w:p w14:paraId="07EE63B4" w14:textId="7AD7060A" w:rsidR="00077145" w:rsidRDefault="00077145" w:rsidP="00843AC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Depreciation expense</w:t>
            </w:r>
          </w:p>
        </w:tc>
        <w:tc>
          <w:tcPr>
            <w:tcW w:w="3117" w:type="dxa"/>
          </w:tcPr>
          <w:p w14:paraId="5F73A537" w14:textId="0A7F6261" w:rsidR="00077145" w:rsidRDefault="00077145" w:rsidP="00843AC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Dr.</w:t>
            </w:r>
          </w:p>
        </w:tc>
        <w:tc>
          <w:tcPr>
            <w:tcW w:w="3117" w:type="dxa"/>
          </w:tcPr>
          <w:p w14:paraId="72960AFD" w14:textId="4963A639" w:rsidR="00077145" w:rsidRDefault="00077145" w:rsidP="00843AC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Cr.</w:t>
            </w:r>
          </w:p>
        </w:tc>
      </w:tr>
      <w:tr w:rsidR="00077145" w14:paraId="2A120820" w14:textId="77777777" w:rsidTr="00077145">
        <w:tc>
          <w:tcPr>
            <w:tcW w:w="3116" w:type="dxa"/>
          </w:tcPr>
          <w:p w14:paraId="3ECC82A9" w14:textId="50F00A6F" w:rsidR="00077145" w:rsidRPr="00077145" w:rsidRDefault="00077145" w:rsidP="00843A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($125,000 - $90,000)</w:t>
            </w:r>
          </w:p>
        </w:tc>
        <w:tc>
          <w:tcPr>
            <w:tcW w:w="3117" w:type="dxa"/>
          </w:tcPr>
          <w:p w14:paraId="46BD6D74" w14:textId="1127DD8C" w:rsidR="00077145" w:rsidRPr="00077145" w:rsidRDefault="00077145" w:rsidP="00843A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14:paraId="6C1CDB32" w14:textId="416AF9E2" w:rsidR="00077145" w:rsidRDefault="004D007F" w:rsidP="00843ACE">
            <w:pPr>
              <w:rPr>
                <w:rFonts w:ascii="Times New Roman" w:hAnsi="Times New Roman" w:cs="Times New Roman"/>
                <w:b/>
                <w:bCs/>
              </w:rPr>
            </w:pPr>
            <w:r w:rsidRPr="00077145">
              <w:rPr>
                <w:rFonts w:ascii="Times New Roman" w:hAnsi="Times New Roman" w:cs="Times New Roman"/>
              </w:rPr>
              <w:t>$35,000</w:t>
            </w:r>
          </w:p>
        </w:tc>
      </w:tr>
    </w:tbl>
    <w:p w14:paraId="01DC80C4" w14:textId="657B1C60" w:rsidR="00077145" w:rsidRDefault="00077145" w:rsidP="00843ACE">
      <w:pPr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77145" w14:paraId="3AAF620F" w14:textId="77777777" w:rsidTr="00077145">
        <w:tc>
          <w:tcPr>
            <w:tcW w:w="3116" w:type="dxa"/>
          </w:tcPr>
          <w:p w14:paraId="4655C389" w14:textId="304818CB" w:rsidR="00077145" w:rsidRDefault="00077145" w:rsidP="00843AC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Dividends Declared</w:t>
            </w:r>
          </w:p>
        </w:tc>
        <w:tc>
          <w:tcPr>
            <w:tcW w:w="3117" w:type="dxa"/>
          </w:tcPr>
          <w:p w14:paraId="633B3563" w14:textId="00D5F604" w:rsidR="00077145" w:rsidRDefault="00077145" w:rsidP="00843AC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Dr.</w:t>
            </w:r>
          </w:p>
        </w:tc>
        <w:tc>
          <w:tcPr>
            <w:tcW w:w="3117" w:type="dxa"/>
          </w:tcPr>
          <w:p w14:paraId="717BEFE7" w14:textId="280CF9F6" w:rsidR="00077145" w:rsidRDefault="00077145" w:rsidP="00843AC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Cr.</w:t>
            </w:r>
          </w:p>
        </w:tc>
      </w:tr>
      <w:tr w:rsidR="00077145" w14:paraId="0DC868FD" w14:textId="77777777" w:rsidTr="00077145">
        <w:tc>
          <w:tcPr>
            <w:tcW w:w="3116" w:type="dxa"/>
          </w:tcPr>
          <w:p w14:paraId="7551BE13" w14:textId="7F7F2282" w:rsidR="00077145" w:rsidRPr="00077145" w:rsidRDefault="00077145" w:rsidP="00843ACE">
            <w:pPr>
              <w:rPr>
                <w:rFonts w:ascii="Times New Roman" w:hAnsi="Times New Roman" w:cs="Times New Roman"/>
              </w:rPr>
            </w:pPr>
            <w:r w:rsidRPr="00077145">
              <w:rPr>
                <w:rFonts w:ascii="Times New Roman" w:hAnsi="Times New Roman" w:cs="Times New Roman"/>
              </w:rPr>
              <w:t>($27,000 + $136,000)</w:t>
            </w:r>
          </w:p>
        </w:tc>
        <w:tc>
          <w:tcPr>
            <w:tcW w:w="3117" w:type="dxa"/>
          </w:tcPr>
          <w:p w14:paraId="5BF5DCEE" w14:textId="77777777" w:rsidR="00077145" w:rsidRPr="00077145" w:rsidRDefault="00077145" w:rsidP="00843A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14:paraId="02298463" w14:textId="5DD094B0" w:rsidR="00077145" w:rsidRPr="00077145" w:rsidRDefault="00077145" w:rsidP="00843ACE">
            <w:pPr>
              <w:rPr>
                <w:rFonts w:ascii="Times New Roman" w:hAnsi="Times New Roman" w:cs="Times New Roman"/>
              </w:rPr>
            </w:pPr>
            <w:r w:rsidRPr="00077145">
              <w:rPr>
                <w:rFonts w:ascii="Times New Roman" w:hAnsi="Times New Roman" w:cs="Times New Roman"/>
              </w:rPr>
              <w:t>$163,000</w:t>
            </w:r>
          </w:p>
        </w:tc>
      </w:tr>
    </w:tbl>
    <w:p w14:paraId="3EFC7D18" w14:textId="60367EE8" w:rsidR="00077145" w:rsidRDefault="00077145" w:rsidP="00843ACE">
      <w:pPr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D007F" w14:paraId="41E3D2CD" w14:textId="77777777" w:rsidTr="004D007F">
        <w:tc>
          <w:tcPr>
            <w:tcW w:w="3116" w:type="dxa"/>
          </w:tcPr>
          <w:p w14:paraId="432F49E4" w14:textId="29611970" w:rsidR="004D007F" w:rsidRDefault="004D007F" w:rsidP="00843AC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Net Income</w:t>
            </w:r>
          </w:p>
        </w:tc>
        <w:tc>
          <w:tcPr>
            <w:tcW w:w="3117" w:type="dxa"/>
          </w:tcPr>
          <w:p w14:paraId="0832979C" w14:textId="34171B57" w:rsidR="004D007F" w:rsidRDefault="004D007F" w:rsidP="00843AC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Dr.</w:t>
            </w:r>
          </w:p>
        </w:tc>
        <w:tc>
          <w:tcPr>
            <w:tcW w:w="3117" w:type="dxa"/>
          </w:tcPr>
          <w:p w14:paraId="17EEDEBE" w14:textId="5B4BA9C0" w:rsidR="004D007F" w:rsidRDefault="004D007F" w:rsidP="00843AC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Cr.</w:t>
            </w:r>
          </w:p>
        </w:tc>
      </w:tr>
      <w:tr w:rsidR="004D007F" w14:paraId="3F8806AD" w14:textId="77777777" w:rsidTr="004D007F">
        <w:tc>
          <w:tcPr>
            <w:tcW w:w="3116" w:type="dxa"/>
          </w:tcPr>
          <w:p w14:paraId="5C1AC9A7" w14:textId="644D29CF" w:rsidR="004D007F" w:rsidRPr="004D007F" w:rsidRDefault="004D007F" w:rsidP="00843ACE">
            <w:pPr>
              <w:rPr>
                <w:rFonts w:ascii="Times New Roman" w:hAnsi="Times New Roman" w:cs="Times New Roman"/>
              </w:rPr>
            </w:pPr>
            <w:r w:rsidRPr="004D007F">
              <w:rPr>
                <w:rFonts w:ascii="Times New Roman" w:hAnsi="Times New Roman" w:cs="Times New Roman"/>
              </w:rPr>
              <w:t>($90,000 + $230,000)</w:t>
            </w:r>
          </w:p>
        </w:tc>
        <w:tc>
          <w:tcPr>
            <w:tcW w:w="3117" w:type="dxa"/>
          </w:tcPr>
          <w:p w14:paraId="0AB6FAF1" w14:textId="47C11445" w:rsidR="004D007F" w:rsidRPr="004D007F" w:rsidRDefault="004D007F" w:rsidP="00843ACE">
            <w:pPr>
              <w:rPr>
                <w:rFonts w:ascii="Times New Roman" w:hAnsi="Times New Roman" w:cs="Times New Roman"/>
              </w:rPr>
            </w:pPr>
            <w:r w:rsidRPr="004D007F">
              <w:rPr>
                <w:rFonts w:ascii="Times New Roman" w:hAnsi="Times New Roman" w:cs="Times New Roman"/>
              </w:rPr>
              <w:t>$320,000</w:t>
            </w:r>
          </w:p>
        </w:tc>
        <w:tc>
          <w:tcPr>
            <w:tcW w:w="3117" w:type="dxa"/>
          </w:tcPr>
          <w:p w14:paraId="28C598EA" w14:textId="77777777" w:rsidR="004D007F" w:rsidRDefault="004D007F" w:rsidP="00843AC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5AF62D9" w14:textId="72070EC6" w:rsidR="00077145" w:rsidRDefault="00077145" w:rsidP="00843ACE">
      <w:pPr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D007F" w14:paraId="1FA4BA44" w14:textId="77777777" w:rsidTr="004D007F">
        <w:tc>
          <w:tcPr>
            <w:tcW w:w="3116" w:type="dxa"/>
          </w:tcPr>
          <w:p w14:paraId="137CA879" w14:textId="1B5F2ECE" w:rsidR="004D007F" w:rsidRDefault="004D007F" w:rsidP="00843AC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Total liabilities &amp; Equity</w:t>
            </w:r>
          </w:p>
        </w:tc>
        <w:tc>
          <w:tcPr>
            <w:tcW w:w="3117" w:type="dxa"/>
          </w:tcPr>
          <w:p w14:paraId="3057E2C1" w14:textId="058E1DD3" w:rsidR="004D007F" w:rsidRDefault="004D007F" w:rsidP="00843AC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Dr.</w:t>
            </w:r>
          </w:p>
        </w:tc>
        <w:tc>
          <w:tcPr>
            <w:tcW w:w="3117" w:type="dxa"/>
          </w:tcPr>
          <w:p w14:paraId="36A2D3D1" w14:textId="3E14EC5B" w:rsidR="004D007F" w:rsidRDefault="004D007F" w:rsidP="00843AC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Cr.</w:t>
            </w:r>
          </w:p>
        </w:tc>
      </w:tr>
      <w:tr w:rsidR="004D007F" w14:paraId="69BE230D" w14:textId="77777777" w:rsidTr="004D007F">
        <w:tc>
          <w:tcPr>
            <w:tcW w:w="3116" w:type="dxa"/>
          </w:tcPr>
          <w:p w14:paraId="0D8A852B" w14:textId="5064236C" w:rsidR="004D007F" w:rsidRPr="004D007F" w:rsidRDefault="004D007F" w:rsidP="00843ACE">
            <w:pPr>
              <w:rPr>
                <w:rFonts w:ascii="Times New Roman" w:hAnsi="Times New Roman" w:cs="Times New Roman"/>
              </w:rPr>
            </w:pPr>
            <w:r w:rsidRPr="004D007F">
              <w:rPr>
                <w:rFonts w:ascii="Times New Roman" w:hAnsi="Times New Roman" w:cs="Times New Roman"/>
              </w:rPr>
              <w:t>($562,000 + $1,815,000)</w:t>
            </w:r>
          </w:p>
        </w:tc>
        <w:tc>
          <w:tcPr>
            <w:tcW w:w="3117" w:type="dxa"/>
          </w:tcPr>
          <w:p w14:paraId="16237A85" w14:textId="77777777" w:rsidR="004D007F" w:rsidRPr="004D007F" w:rsidRDefault="004D007F" w:rsidP="00843A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14:paraId="6A20071F" w14:textId="7139E941" w:rsidR="004D007F" w:rsidRPr="004D007F" w:rsidRDefault="004D007F" w:rsidP="00843ACE">
            <w:pPr>
              <w:rPr>
                <w:rFonts w:ascii="Times New Roman" w:hAnsi="Times New Roman" w:cs="Times New Roman"/>
              </w:rPr>
            </w:pPr>
            <w:r w:rsidRPr="004D007F">
              <w:rPr>
                <w:rFonts w:ascii="Times New Roman" w:hAnsi="Times New Roman" w:cs="Times New Roman"/>
              </w:rPr>
              <w:t>$2,377,000</w:t>
            </w:r>
          </w:p>
        </w:tc>
      </w:tr>
    </w:tbl>
    <w:p w14:paraId="13CEA6F0" w14:textId="364751A9" w:rsidR="004D007F" w:rsidRDefault="004D007F" w:rsidP="00843ACE">
      <w:pPr>
        <w:rPr>
          <w:rFonts w:ascii="Times New Roman" w:hAnsi="Times New Roman" w:cs="Times New Roman"/>
          <w:b/>
          <w:bCs/>
        </w:rPr>
      </w:pPr>
    </w:p>
    <w:p w14:paraId="6914A373" w14:textId="574B40E1" w:rsidR="002D4BF8" w:rsidRDefault="002D4BF8" w:rsidP="002D4B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Retained Earnings                        $672,000</w:t>
      </w:r>
    </w:p>
    <w:p w14:paraId="7D04DC70" w14:textId="30D707B1" w:rsidR="002D4BF8" w:rsidRDefault="002D4BF8" w:rsidP="002D4B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Dividend declared                                              $163,000</w:t>
      </w:r>
    </w:p>
    <w:p w14:paraId="444ED2DD" w14:textId="4028C2AF" w:rsidR="00F82ADB" w:rsidRDefault="00F82ADB" w:rsidP="002D4B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Non-controlling interest              </w:t>
      </w:r>
      <w:r>
        <w:rPr>
          <w:rFonts w:ascii="Times New Roman" w:hAnsi="Times New Roman" w:cs="Times New Roman"/>
        </w:rPr>
        <w:t>$175,000</w:t>
      </w:r>
    </w:p>
    <w:p w14:paraId="42344BE7" w14:textId="0222E26E" w:rsidR="002D4BF8" w:rsidRDefault="002D4BF8" w:rsidP="002D4B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F82ADB">
        <w:rPr>
          <w:rFonts w:ascii="Times New Roman" w:hAnsi="Times New Roman" w:cs="Times New Roman"/>
        </w:rPr>
        <w:t xml:space="preserve"> Common Stock                             $$165,000</w:t>
      </w:r>
    </w:p>
    <w:p w14:paraId="0F555461" w14:textId="49FE1BA7" w:rsidR="00F82ADB" w:rsidRDefault="00F82ADB" w:rsidP="002D4B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Investment in subsidiary              $875,000</w:t>
      </w:r>
    </w:p>
    <w:p w14:paraId="52B7EED6" w14:textId="0C3246F5" w:rsidR="00F82ADB" w:rsidRDefault="00F82ADB" w:rsidP="002D4B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Depreciation Expense                                        $35,000</w:t>
      </w:r>
    </w:p>
    <w:p w14:paraId="7FD8D9AD" w14:textId="2FB4209E" w:rsidR="00F82ADB" w:rsidRDefault="00F82ADB" w:rsidP="002D4B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Net Income                                     $320,000</w:t>
      </w:r>
    </w:p>
    <w:p w14:paraId="2C540AB1" w14:textId="525EFED7" w:rsidR="00F82ADB" w:rsidRDefault="00F82ADB" w:rsidP="002D4B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Total liabilities &amp; equity                                     $2,377,000</w:t>
      </w:r>
    </w:p>
    <w:p w14:paraId="21634E95" w14:textId="0135B6CF" w:rsidR="00F82ADB" w:rsidRDefault="00F82ADB" w:rsidP="002D4B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 Amortization Expense</w:t>
      </w:r>
    </w:p>
    <w:p w14:paraId="2304068F" w14:textId="77777777" w:rsidR="00F82ADB" w:rsidRDefault="00F82ADB" w:rsidP="002D4B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Building                                         $55,000</w:t>
      </w:r>
    </w:p>
    <w:p w14:paraId="04B2E4D7" w14:textId="621CB399" w:rsidR="00F82ADB" w:rsidRDefault="00F82ADB" w:rsidP="002D4B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Patented technology                      $56,000                                    </w:t>
      </w:r>
    </w:p>
    <w:p w14:paraId="399E5449" w14:textId="15871C46" w:rsidR="002D4BF8" w:rsidRPr="002D4BF8" w:rsidRDefault="002D4BF8" w:rsidP="002D4B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sectPr w:rsidR="002D4BF8" w:rsidRPr="002D4B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8500C3"/>
    <w:multiLevelType w:val="hybridMultilevel"/>
    <w:tmpl w:val="C5668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095DB9"/>
    <w:multiLevelType w:val="hybridMultilevel"/>
    <w:tmpl w:val="7DB87BBC"/>
    <w:lvl w:ilvl="0" w:tplc="98A6C82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AF5D2F"/>
    <w:multiLevelType w:val="hybridMultilevel"/>
    <w:tmpl w:val="2F761F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15A"/>
    <w:rsid w:val="00005737"/>
    <w:rsid w:val="00077145"/>
    <w:rsid w:val="002D4BF8"/>
    <w:rsid w:val="0040715A"/>
    <w:rsid w:val="004D007F"/>
    <w:rsid w:val="00621AD2"/>
    <w:rsid w:val="007030DE"/>
    <w:rsid w:val="00843ACE"/>
    <w:rsid w:val="00862CB8"/>
    <w:rsid w:val="00A934BC"/>
    <w:rsid w:val="00D36725"/>
    <w:rsid w:val="00E31D94"/>
    <w:rsid w:val="00F20BB2"/>
    <w:rsid w:val="00F8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9188B"/>
  <w15:chartTrackingRefBased/>
  <w15:docId w15:val="{A713E578-FF30-4D5D-938B-AC9DEA5E6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6725"/>
    <w:pPr>
      <w:ind w:left="720"/>
      <w:contextualSpacing/>
    </w:pPr>
  </w:style>
  <w:style w:type="table" w:styleId="TableGrid">
    <w:name w:val="Table Grid"/>
    <w:basedOn w:val="TableNormal"/>
    <w:uiPriority w:val="39"/>
    <w:rsid w:val="00D367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Sam</cp:lastModifiedBy>
  <cp:revision>7</cp:revision>
  <dcterms:created xsi:type="dcterms:W3CDTF">2021-04-19T23:42:00Z</dcterms:created>
  <dcterms:modified xsi:type="dcterms:W3CDTF">2021-04-20T02:48:00Z</dcterms:modified>
</cp:coreProperties>
</file>